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 xml:space="preserve">RAMKO Košice s.r.o. so sídlom Zlatá Idka 286, 044 61 Zlatá Idka, IČO: 55 905 901 zapísaná v OR Mestského súdu Košice vložka číslo: 58418/V </w:t>
      </w:r>
      <w:r>
        <w:rPr>
          <w:rFonts w:eastAsia="Times New Roman" w:cs="Times New Roman" w:ascii="Times New Roman" w:hAnsi="Times New Roman"/>
          <w:b w:val="false"/>
          <w:bCs w:val="false"/>
          <w:i/>
          <w:iCs/>
          <w:caps w:val="false"/>
          <w:smallCaps w:val="false"/>
          <w:color w:val="00000A"/>
          <w:spacing w:val="0"/>
          <w:sz w:val="24"/>
          <w:szCs w:val="24"/>
          <w:lang w:val="sk-SK" w:eastAsia="sk-SK" w:bidi="ar-SA"/>
        </w:rPr>
        <w:t>.</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Lucida Sans"/>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LibreOffice/7.5.3.2$Windows_X86_64 LibreOffice_project/9f56dff12ba03b9acd7730a5a481eea045e468f3</Application>
  <AppVersion>15.0000</AppVersion>
  <Pages>2</Pages>
  <Words>464</Words>
  <Characters>2758</Characters>
  <CharactersWithSpaces>3201</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2018-05-31T12:58:00Z</dcterms:created>
  <dc:creator>Viki</dc:creator>
  <dc:description/>
  <dc:language>sk-SK</dc:language>
  <cp:lastModifiedBy/>
  <dcterms:modified xsi:type="dcterms:W3CDTF">2025-10-01T10:50:31Z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